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32" w:rsidRPr="00A97CE4" w:rsidRDefault="003C5732" w:rsidP="00A97CE4">
      <w:pPr>
        <w:pStyle w:val="ConsPlusTitle"/>
        <w:jc w:val="center"/>
        <w:outlineLvl w:val="0"/>
        <w:rPr>
          <w:sz w:val="24"/>
          <w:szCs w:val="24"/>
        </w:rPr>
      </w:pPr>
      <w:r w:rsidRPr="00A97CE4">
        <w:rPr>
          <w:sz w:val="24"/>
          <w:szCs w:val="24"/>
        </w:rPr>
        <w:t>ПРАВИТЕЛЬСТВО РОССИЙСКОЙ ФЕДЕРАЦИИ</w:t>
      </w:r>
    </w:p>
    <w:p w:rsidR="003C5732" w:rsidRPr="00A97CE4" w:rsidRDefault="003C5732" w:rsidP="00A97CE4">
      <w:pPr>
        <w:pStyle w:val="ConsPlusTitle"/>
        <w:jc w:val="center"/>
        <w:rPr>
          <w:sz w:val="24"/>
          <w:szCs w:val="24"/>
        </w:rPr>
      </w:pPr>
    </w:p>
    <w:p w:rsidR="003C5732" w:rsidRPr="00A97CE4" w:rsidRDefault="003C5732" w:rsidP="00A97CE4">
      <w:pPr>
        <w:pStyle w:val="ConsPlusTitle"/>
        <w:jc w:val="center"/>
        <w:rPr>
          <w:sz w:val="24"/>
          <w:szCs w:val="24"/>
        </w:rPr>
      </w:pPr>
      <w:r w:rsidRPr="00A97CE4">
        <w:rPr>
          <w:sz w:val="24"/>
          <w:szCs w:val="24"/>
        </w:rPr>
        <w:t>ПОСТАНОВЛЕНИЕ</w:t>
      </w:r>
    </w:p>
    <w:p w:rsidR="003C5732" w:rsidRPr="00A97CE4" w:rsidRDefault="003C5732" w:rsidP="00A97CE4">
      <w:pPr>
        <w:pStyle w:val="ConsPlusTitle"/>
        <w:jc w:val="center"/>
        <w:rPr>
          <w:sz w:val="24"/>
          <w:szCs w:val="24"/>
        </w:rPr>
      </w:pPr>
      <w:r w:rsidRPr="00A97CE4">
        <w:rPr>
          <w:sz w:val="24"/>
          <w:szCs w:val="24"/>
        </w:rPr>
        <w:t>от 6 марта 2013 г. N 186</w:t>
      </w:r>
    </w:p>
    <w:p w:rsidR="003C5732" w:rsidRPr="00A97CE4" w:rsidRDefault="003C5732" w:rsidP="00A97CE4">
      <w:pPr>
        <w:pStyle w:val="ConsPlusTitle"/>
        <w:jc w:val="center"/>
        <w:rPr>
          <w:sz w:val="24"/>
          <w:szCs w:val="24"/>
        </w:rPr>
      </w:pPr>
    </w:p>
    <w:p w:rsidR="003C5732" w:rsidRPr="00A97CE4" w:rsidRDefault="003C5732" w:rsidP="00A97CE4">
      <w:pPr>
        <w:pStyle w:val="ConsPlusTitle"/>
        <w:jc w:val="center"/>
        <w:rPr>
          <w:sz w:val="24"/>
          <w:szCs w:val="24"/>
        </w:rPr>
      </w:pPr>
      <w:r w:rsidRPr="00A97CE4">
        <w:rPr>
          <w:sz w:val="24"/>
          <w:szCs w:val="24"/>
        </w:rPr>
        <w:t>ОБ УТВЕРЖДЕНИИ ПРАВИЛ</w:t>
      </w:r>
    </w:p>
    <w:p w:rsidR="003C5732" w:rsidRPr="00A97CE4" w:rsidRDefault="003C5732" w:rsidP="00A97CE4">
      <w:pPr>
        <w:pStyle w:val="ConsPlusTitle"/>
        <w:jc w:val="center"/>
        <w:rPr>
          <w:sz w:val="24"/>
          <w:szCs w:val="24"/>
        </w:rPr>
      </w:pPr>
      <w:r w:rsidRPr="00A97CE4">
        <w:rPr>
          <w:sz w:val="24"/>
          <w:szCs w:val="24"/>
        </w:rPr>
        <w:t>ОКАЗАНИЯ МЕДИЦИНСКОЙ ПОМОЩИ ИНОСТРАННЫМ ГРАЖДАНАМ</w:t>
      </w:r>
    </w:p>
    <w:p w:rsidR="003C5732" w:rsidRPr="00A97CE4" w:rsidRDefault="003C5732" w:rsidP="00A97CE4">
      <w:pPr>
        <w:pStyle w:val="ConsPlusTitle"/>
        <w:jc w:val="center"/>
        <w:rPr>
          <w:sz w:val="24"/>
          <w:szCs w:val="24"/>
        </w:rPr>
      </w:pPr>
      <w:r w:rsidRPr="00A97CE4">
        <w:rPr>
          <w:sz w:val="24"/>
          <w:szCs w:val="24"/>
        </w:rPr>
        <w:t>НА ТЕРРИТОРИИ РОССИЙСКОЙ ФЕДЕРАЦИИ</w:t>
      </w:r>
    </w:p>
    <w:p w:rsidR="003C5732" w:rsidRPr="00A97CE4" w:rsidRDefault="003C5732" w:rsidP="00A97CE4">
      <w:pPr>
        <w:pStyle w:val="ConsPlusNormal"/>
        <w:jc w:val="center"/>
        <w:rPr>
          <w:sz w:val="24"/>
          <w:szCs w:val="24"/>
        </w:rPr>
      </w:pPr>
    </w:p>
    <w:p w:rsidR="003C5732" w:rsidRPr="00A97CE4" w:rsidRDefault="003C5732" w:rsidP="00A97CE4">
      <w:pPr>
        <w:pStyle w:val="ConsPlusNormal"/>
        <w:ind w:firstLine="540"/>
        <w:jc w:val="both"/>
        <w:rPr>
          <w:sz w:val="24"/>
          <w:szCs w:val="24"/>
        </w:rPr>
      </w:pPr>
      <w:r w:rsidRPr="00A97CE4">
        <w:rPr>
          <w:sz w:val="24"/>
          <w:szCs w:val="24"/>
        </w:rPr>
        <w:t xml:space="preserve">В соответствии со </w:t>
      </w:r>
      <w:hyperlink r:id="rId4" w:history="1">
        <w:r w:rsidRPr="00A97CE4">
          <w:rPr>
            <w:color w:val="0000FF"/>
            <w:sz w:val="24"/>
            <w:szCs w:val="24"/>
          </w:rPr>
          <w:t>статьей 19</w:t>
        </w:r>
      </w:hyperlink>
      <w:r w:rsidRPr="00A97CE4">
        <w:rPr>
          <w:sz w:val="24"/>
          <w:szCs w:val="24"/>
        </w:rPr>
        <w:t xml:space="preserve"> Федерального закона "Об основах охраны здоровья граждан в Российской Федерации" Правительство Российской Федерации постановляет:</w:t>
      </w:r>
    </w:p>
    <w:p w:rsidR="003C5732" w:rsidRPr="00A97CE4" w:rsidRDefault="003C5732" w:rsidP="00A97CE4">
      <w:pPr>
        <w:pStyle w:val="ConsPlusNormal"/>
        <w:ind w:firstLine="540"/>
        <w:jc w:val="both"/>
        <w:rPr>
          <w:sz w:val="24"/>
          <w:szCs w:val="24"/>
        </w:rPr>
      </w:pPr>
      <w:r w:rsidRPr="00A97CE4">
        <w:rPr>
          <w:sz w:val="24"/>
          <w:szCs w:val="24"/>
        </w:rPr>
        <w:t xml:space="preserve">1. Утвердить прилагаемые </w:t>
      </w:r>
      <w:hyperlink w:anchor="P27" w:history="1">
        <w:r w:rsidRPr="00A97CE4">
          <w:rPr>
            <w:color w:val="0000FF"/>
            <w:sz w:val="24"/>
            <w:szCs w:val="24"/>
          </w:rPr>
          <w:t>Правила</w:t>
        </w:r>
      </w:hyperlink>
      <w:r w:rsidRPr="00A97CE4">
        <w:rPr>
          <w:sz w:val="24"/>
          <w:szCs w:val="24"/>
        </w:rPr>
        <w:t xml:space="preserve"> оказания медицинской помощи иностранным гражданам на территории Российской Федерации.</w:t>
      </w:r>
    </w:p>
    <w:p w:rsidR="003C5732" w:rsidRPr="00A97CE4" w:rsidRDefault="003C5732" w:rsidP="00A97CE4">
      <w:pPr>
        <w:pStyle w:val="ConsPlusNormal"/>
        <w:ind w:firstLine="540"/>
        <w:jc w:val="both"/>
        <w:rPr>
          <w:sz w:val="24"/>
          <w:szCs w:val="24"/>
        </w:rPr>
      </w:pPr>
      <w:r w:rsidRPr="00A97CE4">
        <w:rPr>
          <w:sz w:val="24"/>
          <w:szCs w:val="24"/>
        </w:rPr>
        <w:t xml:space="preserve">2. Признать утратившим силу </w:t>
      </w:r>
      <w:hyperlink r:id="rId5" w:history="1">
        <w:r w:rsidRPr="00A97CE4">
          <w:rPr>
            <w:color w:val="0000FF"/>
            <w:sz w:val="24"/>
            <w:szCs w:val="24"/>
          </w:rPr>
          <w:t>постановление</w:t>
        </w:r>
      </w:hyperlink>
      <w:r w:rsidRPr="00A97CE4">
        <w:rPr>
          <w:sz w:val="24"/>
          <w:szCs w:val="24"/>
        </w:rPr>
        <w:t xml:space="preserve">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3C5732" w:rsidRPr="00A97CE4" w:rsidRDefault="003C5732" w:rsidP="00A97CE4">
      <w:pPr>
        <w:pStyle w:val="ConsPlusNormal"/>
        <w:ind w:firstLine="540"/>
        <w:jc w:val="both"/>
        <w:rPr>
          <w:sz w:val="24"/>
          <w:szCs w:val="24"/>
        </w:rPr>
      </w:pPr>
    </w:p>
    <w:p w:rsidR="003C5732" w:rsidRPr="00A97CE4" w:rsidRDefault="003C5732" w:rsidP="00A97CE4">
      <w:pPr>
        <w:pStyle w:val="ConsPlusNormal"/>
        <w:jc w:val="right"/>
        <w:rPr>
          <w:sz w:val="24"/>
          <w:szCs w:val="24"/>
        </w:rPr>
      </w:pPr>
      <w:r w:rsidRPr="00A97CE4">
        <w:rPr>
          <w:sz w:val="24"/>
          <w:szCs w:val="24"/>
        </w:rPr>
        <w:t>Председатель Правительства</w:t>
      </w:r>
    </w:p>
    <w:p w:rsidR="003C5732" w:rsidRPr="00A97CE4" w:rsidRDefault="003C5732" w:rsidP="00A97CE4">
      <w:pPr>
        <w:pStyle w:val="ConsPlusNormal"/>
        <w:jc w:val="right"/>
        <w:rPr>
          <w:sz w:val="24"/>
          <w:szCs w:val="24"/>
        </w:rPr>
      </w:pPr>
      <w:r w:rsidRPr="00A97CE4">
        <w:rPr>
          <w:sz w:val="24"/>
          <w:szCs w:val="24"/>
        </w:rPr>
        <w:t>Российской Федерации</w:t>
      </w:r>
    </w:p>
    <w:p w:rsidR="003C5732" w:rsidRPr="00A97CE4" w:rsidRDefault="003C5732" w:rsidP="00A97CE4">
      <w:pPr>
        <w:pStyle w:val="ConsPlusNormal"/>
        <w:jc w:val="right"/>
        <w:rPr>
          <w:sz w:val="24"/>
          <w:szCs w:val="24"/>
        </w:rPr>
      </w:pPr>
      <w:r w:rsidRPr="00A97CE4">
        <w:rPr>
          <w:sz w:val="24"/>
          <w:szCs w:val="24"/>
        </w:rPr>
        <w:t>Д.МЕДВЕДЕВ</w:t>
      </w:r>
    </w:p>
    <w:p w:rsidR="003C5732" w:rsidRPr="00A97CE4" w:rsidRDefault="003C5732" w:rsidP="00A97CE4">
      <w:pPr>
        <w:pStyle w:val="ConsPlusNormal"/>
        <w:jc w:val="right"/>
        <w:rPr>
          <w:sz w:val="24"/>
          <w:szCs w:val="24"/>
        </w:rPr>
      </w:pPr>
    </w:p>
    <w:p w:rsidR="003C5732" w:rsidRPr="00A97CE4" w:rsidRDefault="003C5732" w:rsidP="00A97CE4">
      <w:pPr>
        <w:pStyle w:val="ConsPlusNormal"/>
        <w:jc w:val="right"/>
        <w:rPr>
          <w:sz w:val="24"/>
          <w:szCs w:val="24"/>
        </w:rPr>
      </w:pPr>
    </w:p>
    <w:p w:rsidR="003C5732" w:rsidRPr="00A97CE4" w:rsidRDefault="003C5732" w:rsidP="00A97CE4">
      <w:pPr>
        <w:pStyle w:val="ConsPlusNormal"/>
        <w:jc w:val="right"/>
        <w:outlineLvl w:val="0"/>
        <w:rPr>
          <w:sz w:val="24"/>
          <w:szCs w:val="24"/>
        </w:rPr>
      </w:pPr>
      <w:r w:rsidRPr="00A97CE4">
        <w:rPr>
          <w:sz w:val="24"/>
          <w:szCs w:val="24"/>
        </w:rPr>
        <w:t>Утверждены</w:t>
      </w:r>
    </w:p>
    <w:p w:rsidR="003C5732" w:rsidRPr="00A97CE4" w:rsidRDefault="003C5732" w:rsidP="00A97CE4">
      <w:pPr>
        <w:pStyle w:val="ConsPlusNormal"/>
        <w:jc w:val="right"/>
        <w:rPr>
          <w:sz w:val="24"/>
          <w:szCs w:val="24"/>
        </w:rPr>
      </w:pPr>
      <w:r w:rsidRPr="00A97CE4">
        <w:rPr>
          <w:sz w:val="24"/>
          <w:szCs w:val="24"/>
        </w:rPr>
        <w:t>постановлением Правительства</w:t>
      </w:r>
    </w:p>
    <w:p w:rsidR="003C5732" w:rsidRPr="00A97CE4" w:rsidRDefault="003C5732" w:rsidP="00A97CE4">
      <w:pPr>
        <w:pStyle w:val="ConsPlusNormal"/>
        <w:jc w:val="right"/>
        <w:rPr>
          <w:sz w:val="24"/>
          <w:szCs w:val="24"/>
        </w:rPr>
      </w:pPr>
      <w:r w:rsidRPr="00A97CE4">
        <w:rPr>
          <w:sz w:val="24"/>
          <w:szCs w:val="24"/>
        </w:rPr>
        <w:t>Российской Федерации</w:t>
      </w:r>
    </w:p>
    <w:p w:rsidR="003C5732" w:rsidRPr="00A97CE4" w:rsidRDefault="003C5732" w:rsidP="00A97CE4">
      <w:pPr>
        <w:pStyle w:val="ConsPlusNormal"/>
        <w:jc w:val="right"/>
        <w:rPr>
          <w:sz w:val="24"/>
          <w:szCs w:val="24"/>
        </w:rPr>
      </w:pPr>
      <w:r w:rsidRPr="00A97CE4">
        <w:rPr>
          <w:sz w:val="24"/>
          <w:szCs w:val="24"/>
        </w:rPr>
        <w:t>от 6 марта 2013 г. N 186</w:t>
      </w:r>
    </w:p>
    <w:p w:rsidR="003C5732" w:rsidRPr="00A97CE4" w:rsidRDefault="003C5732" w:rsidP="00A97CE4">
      <w:pPr>
        <w:pStyle w:val="ConsPlusNormal"/>
        <w:jc w:val="center"/>
        <w:rPr>
          <w:sz w:val="24"/>
          <w:szCs w:val="24"/>
        </w:rPr>
      </w:pPr>
    </w:p>
    <w:p w:rsidR="003C5732" w:rsidRPr="00A97CE4" w:rsidRDefault="003C5732" w:rsidP="00A97CE4">
      <w:pPr>
        <w:pStyle w:val="ConsPlusTitle"/>
        <w:jc w:val="center"/>
        <w:rPr>
          <w:sz w:val="24"/>
          <w:szCs w:val="24"/>
        </w:rPr>
      </w:pPr>
      <w:bookmarkStart w:id="0" w:name="P27"/>
      <w:bookmarkEnd w:id="0"/>
      <w:r w:rsidRPr="00A97CE4">
        <w:rPr>
          <w:sz w:val="24"/>
          <w:szCs w:val="24"/>
        </w:rPr>
        <w:t>ПРАВИЛА</w:t>
      </w:r>
    </w:p>
    <w:p w:rsidR="003C5732" w:rsidRPr="00A97CE4" w:rsidRDefault="003C5732" w:rsidP="00A97CE4">
      <w:pPr>
        <w:pStyle w:val="ConsPlusTitle"/>
        <w:jc w:val="center"/>
        <w:rPr>
          <w:sz w:val="24"/>
          <w:szCs w:val="24"/>
        </w:rPr>
      </w:pPr>
      <w:r w:rsidRPr="00A97CE4">
        <w:rPr>
          <w:sz w:val="24"/>
          <w:szCs w:val="24"/>
        </w:rPr>
        <w:t>ОКАЗАНИЯ МЕДИЦИНСКОЙ ПОМОЩИ ИНОСТРАННЫМ ГРАЖДАНАМ</w:t>
      </w:r>
    </w:p>
    <w:p w:rsidR="003C5732" w:rsidRPr="00A97CE4" w:rsidRDefault="003C5732" w:rsidP="00A97CE4">
      <w:pPr>
        <w:pStyle w:val="ConsPlusTitle"/>
        <w:jc w:val="center"/>
        <w:rPr>
          <w:sz w:val="24"/>
          <w:szCs w:val="24"/>
        </w:rPr>
      </w:pPr>
      <w:r w:rsidRPr="00A97CE4">
        <w:rPr>
          <w:sz w:val="24"/>
          <w:szCs w:val="24"/>
        </w:rPr>
        <w:t>НА ТЕРРИТОРИИ РОССИЙСКОЙ ФЕДЕРАЦИИ</w:t>
      </w:r>
    </w:p>
    <w:p w:rsidR="003C5732" w:rsidRPr="00A97CE4" w:rsidRDefault="003C5732" w:rsidP="00A97CE4">
      <w:pPr>
        <w:pStyle w:val="ConsPlusNormal"/>
        <w:ind w:firstLine="540"/>
        <w:jc w:val="both"/>
        <w:rPr>
          <w:sz w:val="24"/>
          <w:szCs w:val="24"/>
        </w:rPr>
      </w:pPr>
    </w:p>
    <w:p w:rsidR="003C5732" w:rsidRPr="00A97CE4" w:rsidRDefault="003C5732" w:rsidP="00A97CE4">
      <w:pPr>
        <w:pStyle w:val="ConsPlusNormal"/>
        <w:ind w:firstLine="540"/>
        <w:jc w:val="both"/>
        <w:rPr>
          <w:sz w:val="24"/>
          <w:szCs w:val="24"/>
        </w:rPr>
      </w:pPr>
      <w:r w:rsidRPr="00A97CE4">
        <w:rPr>
          <w:sz w:val="24"/>
          <w:szCs w:val="24"/>
        </w:rPr>
        <w:t>1. Настоящие Правила определяют порядок оказания медицинской помощи иностранным гражданам на территории Российской Федерации.</w:t>
      </w:r>
    </w:p>
    <w:p w:rsidR="003C5732" w:rsidRPr="00A97CE4" w:rsidRDefault="003C5732" w:rsidP="00A97CE4">
      <w:pPr>
        <w:pStyle w:val="ConsPlusNormal"/>
        <w:ind w:firstLine="540"/>
        <w:jc w:val="both"/>
        <w:rPr>
          <w:sz w:val="24"/>
          <w:szCs w:val="24"/>
        </w:rPr>
      </w:pPr>
      <w:r w:rsidRPr="00A97CE4">
        <w:rPr>
          <w:sz w:val="24"/>
          <w:szCs w:val="24"/>
        </w:rPr>
        <w:t xml:space="preserve">2. </w:t>
      </w:r>
      <w:proofErr w:type="gramStart"/>
      <w:r w:rsidRPr="00A97CE4">
        <w:rPr>
          <w:sz w:val="24"/>
          <w:szCs w:val="24"/>
        </w:rPr>
        <w:t>Медицинская помощь иностранным гражданам, временно пребывающим (временно проживающим) или постоянно проживающим в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roofErr w:type="gramEnd"/>
    </w:p>
    <w:p w:rsidR="003C5732" w:rsidRPr="00A97CE4" w:rsidRDefault="003C5732" w:rsidP="00A97CE4">
      <w:pPr>
        <w:pStyle w:val="ConsPlusNormal"/>
        <w:ind w:firstLine="540"/>
        <w:jc w:val="both"/>
        <w:rPr>
          <w:sz w:val="24"/>
          <w:szCs w:val="24"/>
        </w:rPr>
      </w:pPr>
      <w:r w:rsidRPr="00A97CE4">
        <w:rPr>
          <w:sz w:val="24"/>
          <w:szCs w:val="24"/>
        </w:rPr>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3C5732" w:rsidRPr="00A97CE4" w:rsidRDefault="003C5732" w:rsidP="00A97CE4">
      <w:pPr>
        <w:pStyle w:val="ConsPlusNormal"/>
        <w:ind w:firstLine="540"/>
        <w:jc w:val="both"/>
        <w:rPr>
          <w:sz w:val="24"/>
          <w:szCs w:val="24"/>
        </w:rPr>
      </w:pPr>
      <w:bookmarkStart w:id="1" w:name="P34"/>
      <w:bookmarkEnd w:id="1"/>
      <w:r w:rsidRPr="00A97CE4">
        <w:rPr>
          <w:sz w:val="24"/>
          <w:szCs w:val="24"/>
        </w:rPr>
        <w:t xml:space="preserve">4. Иностранные граждане, являющиеся застрахованными лицами в соответствии с Федеральным </w:t>
      </w:r>
      <w:hyperlink r:id="rId6" w:history="1">
        <w:r w:rsidRPr="00A97CE4">
          <w:rPr>
            <w:color w:val="0000FF"/>
            <w:sz w:val="24"/>
            <w:szCs w:val="24"/>
          </w:rPr>
          <w:t>законом</w:t>
        </w:r>
      </w:hyperlink>
      <w:r w:rsidRPr="00A97CE4">
        <w:rPr>
          <w:sz w:val="24"/>
          <w:szCs w:val="24"/>
        </w:rPr>
        <w:t xml:space="preserve">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w:t>
      </w:r>
    </w:p>
    <w:p w:rsidR="003C5732" w:rsidRPr="00A97CE4" w:rsidRDefault="003C5732" w:rsidP="00A97CE4">
      <w:pPr>
        <w:pStyle w:val="ConsPlusNormal"/>
        <w:ind w:firstLine="540"/>
        <w:jc w:val="both"/>
        <w:rPr>
          <w:sz w:val="24"/>
          <w:szCs w:val="24"/>
        </w:rPr>
      </w:pPr>
      <w:r w:rsidRPr="00A97CE4">
        <w:rPr>
          <w:sz w:val="24"/>
          <w:szCs w:val="24"/>
        </w:rPr>
        <w:t xml:space="preserve">5. </w:t>
      </w:r>
      <w:hyperlink r:id="rId7" w:history="1">
        <w:r w:rsidRPr="00A97CE4">
          <w:rPr>
            <w:color w:val="0000FF"/>
            <w:sz w:val="24"/>
            <w:szCs w:val="24"/>
          </w:rPr>
          <w:t>Скорая</w:t>
        </w:r>
      </w:hyperlink>
      <w:r w:rsidRPr="00A97CE4">
        <w:rPr>
          <w:sz w:val="24"/>
          <w:szCs w:val="24"/>
        </w:rPr>
        <w:t>,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3C5732" w:rsidRPr="00A97CE4" w:rsidRDefault="003C5732" w:rsidP="00A97CE4">
      <w:pPr>
        <w:pStyle w:val="ConsPlusNormal"/>
        <w:ind w:firstLine="540"/>
        <w:jc w:val="both"/>
        <w:rPr>
          <w:sz w:val="24"/>
          <w:szCs w:val="24"/>
        </w:rPr>
      </w:pPr>
      <w:r w:rsidRPr="00A97CE4">
        <w:rPr>
          <w:sz w:val="24"/>
          <w:szCs w:val="24"/>
        </w:rP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3C5732" w:rsidRPr="00A97CE4" w:rsidRDefault="003C5732" w:rsidP="00A97CE4">
      <w:pPr>
        <w:pStyle w:val="ConsPlusNormal"/>
        <w:ind w:firstLine="540"/>
        <w:jc w:val="both"/>
        <w:rPr>
          <w:sz w:val="24"/>
          <w:szCs w:val="24"/>
        </w:rPr>
      </w:pPr>
      <w:r w:rsidRPr="00A97CE4">
        <w:rPr>
          <w:sz w:val="24"/>
          <w:szCs w:val="24"/>
        </w:rPr>
        <w:t xml:space="preserve">6. </w:t>
      </w:r>
      <w:proofErr w:type="gramStart"/>
      <w:r w:rsidRPr="00A97CE4">
        <w:rPr>
          <w:sz w:val="24"/>
          <w:szCs w:val="24"/>
        </w:rPr>
        <w:t xml:space="preserve">Медицинская помощь в неотложной форме (за исключением скорой, в том числе скорой </w:t>
      </w:r>
      <w:r w:rsidRPr="00A97CE4">
        <w:rPr>
          <w:sz w:val="24"/>
          <w:szCs w:val="24"/>
        </w:rPr>
        <w:lastRenderedPageBreak/>
        <w:t xml:space="preserve">специализированной, медицинской помощи) и плановой форме оказывается иностранным гражданам в соответствии с договорами о предоставлении </w:t>
      </w:r>
      <w:hyperlink r:id="rId8" w:history="1">
        <w:r w:rsidRPr="00A97CE4">
          <w:rPr>
            <w:color w:val="0000FF"/>
            <w:sz w:val="24"/>
            <w:szCs w:val="24"/>
          </w:rPr>
          <w:t>платных</w:t>
        </w:r>
      </w:hyperlink>
      <w:r w:rsidRPr="00A97CE4">
        <w:rPr>
          <w:sz w:val="24"/>
          <w:szCs w:val="24"/>
        </w:rPr>
        <w:t xml:space="preserve"> медицинских услуг либо договорами добровольного медицинского страхования и (или) заключенными в пользу иностранных граждан, указанных в </w:t>
      </w:r>
      <w:hyperlink w:anchor="P34" w:history="1">
        <w:r w:rsidRPr="00A97CE4">
          <w:rPr>
            <w:color w:val="0000FF"/>
            <w:sz w:val="24"/>
            <w:szCs w:val="24"/>
          </w:rPr>
          <w:t>пункте 4</w:t>
        </w:r>
      </w:hyperlink>
      <w:r w:rsidRPr="00A97CE4">
        <w:rPr>
          <w:sz w:val="24"/>
          <w:szCs w:val="24"/>
        </w:rPr>
        <w:t xml:space="preserve"> настоящих Правил, договорами в сфере обязательного медицинского страхования.</w:t>
      </w:r>
      <w:proofErr w:type="gramEnd"/>
    </w:p>
    <w:p w:rsidR="003C5732" w:rsidRPr="00A97CE4" w:rsidRDefault="003C5732" w:rsidP="00A97CE4">
      <w:pPr>
        <w:pStyle w:val="ConsPlusNormal"/>
        <w:ind w:firstLine="540"/>
        <w:jc w:val="both"/>
        <w:rPr>
          <w:sz w:val="24"/>
          <w:szCs w:val="24"/>
        </w:rPr>
      </w:pPr>
      <w:r w:rsidRPr="00A97CE4">
        <w:rPr>
          <w:sz w:val="24"/>
          <w:szCs w:val="24"/>
        </w:rPr>
        <w:t xml:space="preserve">7. </w:t>
      </w:r>
      <w:proofErr w:type="gramStart"/>
      <w:r w:rsidRPr="00A97CE4">
        <w:rPr>
          <w:sz w:val="24"/>
          <w:szCs w:val="24"/>
        </w:rPr>
        <w:t xml:space="preserve">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w:anchor="P34" w:history="1">
        <w:r w:rsidRPr="00A97CE4">
          <w:rPr>
            <w:color w:val="0000FF"/>
            <w:sz w:val="24"/>
            <w:szCs w:val="24"/>
          </w:rPr>
          <w:t>пунктом 4</w:t>
        </w:r>
      </w:hyperlink>
      <w:r w:rsidRPr="00A97CE4">
        <w:rPr>
          <w:sz w:val="24"/>
          <w:szCs w:val="24"/>
        </w:rP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w:t>
      </w:r>
      <w:proofErr w:type="gramEnd"/>
      <w:r w:rsidRPr="00A97CE4">
        <w:rPr>
          <w:sz w:val="24"/>
          <w:szCs w:val="24"/>
        </w:rPr>
        <w:t xml:space="preserve"> исследований) при ее наличии.</w:t>
      </w:r>
    </w:p>
    <w:p w:rsidR="003C5732" w:rsidRPr="00A97CE4" w:rsidRDefault="003C5732" w:rsidP="00A97CE4">
      <w:pPr>
        <w:pStyle w:val="ConsPlusNormal"/>
        <w:ind w:firstLine="540"/>
        <w:jc w:val="both"/>
        <w:rPr>
          <w:sz w:val="24"/>
          <w:szCs w:val="24"/>
        </w:rPr>
      </w:pPr>
      <w:r w:rsidRPr="00A97CE4">
        <w:rPr>
          <w:sz w:val="24"/>
          <w:szCs w:val="24"/>
        </w:rPr>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3C5732" w:rsidRPr="00A97CE4" w:rsidRDefault="003C5732" w:rsidP="00A97CE4">
      <w:pPr>
        <w:pStyle w:val="ConsPlusNormal"/>
        <w:ind w:firstLine="540"/>
        <w:jc w:val="both"/>
        <w:rPr>
          <w:sz w:val="24"/>
          <w:szCs w:val="24"/>
        </w:rPr>
      </w:pPr>
      <w:r w:rsidRPr="00A97CE4">
        <w:rPr>
          <w:sz w:val="24"/>
          <w:szCs w:val="24"/>
        </w:rPr>
        <w:t>Медицинская документация, направляемая из Российской Федерации в другое государство, заполняется на русском языке.</w:t>
      </w:r>
    </w:p>
    <w:p w:rsidR="003C5732" w:rsidRPr="00A97CE4" w:rsidRDefault="003C5732" w:rsidP="00A97CE4">
      <w:pPr>
        <w:pStyle w:val="ConsPlusNormal"/>
        <w:ind w:firstLine="540"/>
        <w:jc w:val="both"/>
        <w:rPr>
          <w:sz w:val="24"/>
          <w:szCs w:val="24"/>
        </w:rPr>
      </w:pPr>
      <w:r w:rsidRPr="00A97CE4">
        <w:rPr>
          <w:sz w:val="24"/>
          <w:szCs w:val="24"/>
        </w:rPr>
        <w:t xml:space="preserve">9. </w:t>
      </w:r>
      <w:proofErr w:type="gramStart"/>
      <w:r w:rsidRPr="00A97CE4">
        <w:rPr>
          <w:sz w:val="24"/>
          <w:szCs w:val="24"/>
        </w:rPr>
        <w:t xml:space="preserve">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w:anchor="P34" w:history="1">
        <w:r w:rsidRPr="00A97CE4">
          <w:rPr>
            <w:color w:val="0000FF"/>
            <w:sz w:val="24"/>
            <w:szCs w:val="24"/>
          </w:rPr>
          <w:t>пунктом 4</w:t>
        </w:r>
      </w:hyperlink>
      <w:r w:rsidRPr="00A97CE4">
        <w:rPr>
          <w:sz w:val="24"/>
          <w:szCs w:val="24"/>
        </w:rPr>
        <w:t xml:space="preserve"> настоящих Правил).</w:t>
      </w:r>
      <w:proofErr w:type="gramEnd"/>
    </w:p>
    <w:p w:rsidR="003C5732" w:rsidRPr="00A97CE4" w:rsidRDefault="003C5732" w:rsidP="00A97CE4">
      <w:pPr>
        <w:pStyle w:val="ConsPlusNormal"/>
        <w:ind w:firstLine="540"/>
        <w:jc w:val="both"/>
        <w:rPr>
          <w:sz w:val="24"/>
          <w:szCs w:val="24"/>
        </w:rPr>
      </w:pPr>
      <w:r w:rsidRPr="00A97CE4">
        <w:rPr>
          <w:sz w:val="24"/>
          <w:szCs w:val="24"/>
        </w:rP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r:id="rId9" w:history="1">
        <w:r w:rsidRPr="00A97CE4">
          <w:rPr>
            <w:color w:val="0000FF"/>
            <w:sz w:val="24"/>
            <w:szCs w:val="24"/>
          </w:rPr>
          <w:t>законодательством</w:t>
        </w:r>
      </w:hyperlink>
      <w:r w:rsidRPr="00A97CE4">
        <w:rPr>
          <w:sz w:val="24"/>
          <w:szCs w:val="24"/>
        </w:rPr>
        <w:t xml:space="preserve"> Российской Федерации.</w:t>
      </w:r>
    </w:p>
    <w:p w:rsidR="003C5732" w:rsidRPr="00A97CE4" w:rsidRDefault="003C5732" w:rsidP="00A97CE4">
      <w:pPr>
        <w:pStyle w:val="ConsPlusNormal"/>
        <w:ind w:firstLine="540"/>
        <w:jc w:val="both"/>
        <w:rPr>
          <w:sz w:val="24"/>
          <w:szCs w:val="24"/>
        </w:rPr>
      </w:pPr>
      <w:r w:rsidRPr="00A97CE4">
        <w:rPr>
          <w:sz w:val="24"/>
          <w:szCs w:val="24"/>
        </w:rPr>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3C5732" w:rsidRPr="00A97CE4" w:rsidRDefault="003C5732" w:rsidP="00A97CE4">
      <w:pPr>
        <w:pStyle w:val="ConsPlusNormal"/>
        <w:ind w:firstLine="540"/>
        <w:jc w:val="both"/>
        <w:rPr>
          <w:sz w:val="24"/>
          <w:szCs w:val="24"/>
        </w:rPr>
      </w:pPr>
    </w:p>
    <w:p w:rsidR="003C5732" w:rsidRPr="00A97CE4" w:rsidRDefault="003C5732" w:rsidP="00A97CE4">
      <w:pPr>
        <w:pStyle w:val="ConsPlusNormal"/>
        <w:ind w:firstLine="540"/>
        <w:jc w:val="both"/>
        <w:rPr>
          <w:sz w:val="24"/>
          <w:szCs w:val="24"/>
        </w:rPr>
      </w:pPr>
    </w:p>
    <w:p w:rsidR="003C5732" w:rsidRPr="00A97CE4" w:rsidRDefault="003C5732" w:rsidP="00A97CE4">
      <w:pPr>
        <w:pStyle w:val="ConsPlusNormal"/>
        <w:pBdr>
          <w:top w:val="single" w:sz="6" w:space="0" w:color="auto"/>
        </w:pBdr>
        <w:jc w:val="both"/>
        <w:rPr>
          <w:sz w:val="24"/>
          <w:szCs w:val="24"/>
        </w:rPr>
      </w:pPr>
    </w:p>
    <w:p w:rsidR="00E34E25" w:rsidRDefault="00E34E25" w:rsidP="00A97CE4">
      <w:pPr>
        <w:spacing w:after="0"/>
      </w:pPr>
      <w:bookmarkStart w:id="2" w:name="_GoBack"/>
      <w:bookmarkEnd w:id="2"/>
    </w:p>
    <w:sectPr w:rsidR="00E34E25" w:rsidSect="00A97CE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C5732"/>
    <w:rsid w:val="000B1399"/>
    <w:rsid w:val="003C5732"/>
    <w:rsid w:val="00A97CE4"/>
    <w:rsid w:val="00E3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57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73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57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7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CFBC5D1A30B3B50EFE76BDFA90F49DF18D8640690A9FED3027C202CF2F01B850BE851B8A86B118S3w2J" TargetMode="External"/><Relationship Id="rId3" Type="http://schemas.openxmlformats.org/officeDocument/2006/relationships/webSettings" Target="webSettings.xml"/><Relationship Id="rId7" Type="http://schemas.openxmlformats.org/officeDocument/2006/relationships/hyperlink" Target="consultantplus://offline/ref=AECFBC5D1A30B3B50EFE76BDFA90F49DF187854069009FED3027C202CF2F01B850BE851B8A86B118S3w7J"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ECFBC5D1A30B3B50EFE76BDFA90F49DF38E83446C019FED3027C202CFS2wFJ" TargetMode="External"/><Relationship Id="rId11" Type="http://schemas.openxmlformats.org/officeDocument/2006/relationships/theme" Target="theme/theme1.xml"/><Relationship Id="rId5" Type="http://schemas.openxmlformats.org/officeDocument/2006/relationships/hyperlink" Target="consultantplus://offline/ref=AECFBC5D1A30B3B50EFE76BDFA90F49DF58B84436A08C2E7387ECE00SCw8J" TargetMode="External"/><Relationship Id="rId10" Type="http://schemas.openxmlformats.org/officeDocument/2006/relationships/fontTable" Target="fontTable.xml"/><Relationship Id="rId4" Type="http://schemas.openxmlformats.org/officeDocument/2006/relationships/hyperlink" Target="consultantplus://offline/ref=AECFBC5D1A30B3B50EFE76BDFA90F49DF38E84436C049FED3027C202CF2F01B850BE851B8A86B31AS3wBJ" TargetMode="External"/><Relationship Id="rId9" Type="http://schemas.openxmlformats.org/officeDocument/2006/relationships/hyperlink" Target="consultantplus://offline/ref=AECFBC5D1A30B3B50EFE76BDFA90F49DF38E844069019FED3027C202CF2F01B850BE851B8A86B71BS3w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Sivik</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МАРИЯ ИГОРЕВНА</dc:creator>
  <cp:keywords/>
  <dc:description/>
  <cp:lastModifiedBy>ИТотдел</cp:lastModifiedBy>
  <cp:revision>2</cp:revision>
  <cp:lastPrinted>2018-12-26T03:10:00Z</cp:lastPrinted>
  <dcterms:created xsi:type="dcterms:W3CDTF">2018-12-26T03:10:00Z</dcterms:created>
  <dcterms:modified xsi:type="dcterms:W3CDTF">2018-12-26T03:10:00Z</dcterms:modified>
</cp:coreProperties>
</file>